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023" w:rsidRDefault="000841A7" w:rsidP="000841A7">
      <w:pPr>
        <w:spacing w:line="440" w:lineRule="exact"/>
        <w:jc w:val="center"/>
        <w:rPr>
          <w:rFonts w:ascii="仿宋" w:eastAsia="仿宋"/>
          <w:sz w:val="28"/>
        </w:rPr>
      </w:pPr>
      <w:r>
        <w:rPr>
          <w:rFonts w:ascii="方正小标宋_GBK" w:eastAsia="方正小标宋_GBK"/>
          <w:sz w:val="44"/>
        </w:rPr>
        <w:t>察隅县森林消防中队新建车库建设项目建设公告</w:t>
      </w:r>
    </w:p>
    <w:p w:rsidR="000841A7" w:rsidRDefault="000841A7" w:rsidP="000841A7">
      <w:pPr>
        <w:spacing w:line="440" w:lineRule="exact"/>
        <w:rPr>
          <w:rFonts w:ascii="仿宋" w:eastAsia="仿宋"/>
          <w:sz w:val="28"/>
        </w:rPr>
      </w:pPr>
    </w:p>
    <w:p w:rsidR="000841A7" w:rsidRDefault="000841A7" w:rsidP="000841A7">
      <w:pPr>
        <w:spacing w:line="440" w:lineRule="exact"/>
        <w:rPr>
          <w:rFonts w:ascii="仿宋" w:eastAsia="仿宋"/>
          <w:b/>
          <w:sz w:val="28"/>
        </w:rPr>
      </w:pPr>
      <w:r>
        <w:rPr>
          <w:rFonts w:ascii="仿宋" w:eastAsia="仿宋"/>
          <w:b/>
          <w:sz w:val="28"/>
        </w:rPr>
        <w:t>1.报名条件</w:t>
      </w:r>
    </w:p>
    <w:p w:rsidR="000841A7" w:rsidRDefault="000841A7" w:rsidP="000841A7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根据我</w:t>
      </w:r>
      <w:proofErr w:type="gramStart"/>
      <w:r>
        <w:rPr>
          <w:rFonts w:ascii="仿宋" w:eastAsia="仿宋"/>
          <w:sz w:val="28"/>
        </w:rPr>
        <w:t>委</w:t>
      </w:r>
      <w:r>
        <w:rPr>
          <w:rFonts w:ascii="仿宋" w:eastAsia="仿宋"/>
          <w:sz w:val="28"/>
          <w:u w:val="single"/>
        </w:rPr>
        <w:t>察发改</w:t>
      </w:r>
      <w:proofErr w:type="gramEnd"/>
      <w:r>
        <w:rPr>
          <w:rFonts w:ascii="仿宋" w:eastAsia="仿宋"/>
          <w:sz w:val="28"/>
          <w:u w:val="single"/>
        </w:rPr>
        <w:t>基建〔2022〕75号</w:t>
      </w:r>
      <w:r>
        <w:rPr>
          <w:rFonts w:ascii="仿宋" w:eastAsia="仿宋"/>
          <w:sz w:val="28"/>
        </w:rPr>
        <w:t>，本项目已批准建设，项目建设单位为</w:t>
      </w:r>
      <w:r>
        <w:rPr>
          <w:rFonts w:ascii="仿宋" w:eastAsia="仿宋"/>
          <w:b/>
          <w:sz w:val="28"/>
        </w:rPr>
        <w:t>察隅县森林消防中队</w:t>
      </w:r>
      <w:r>
        <w:rPr>
          <w:rFonts w:ascii="仿宋" w:eastAsia="仿宋"/>
          <w:sz w:val="28"/>
        </w:rPr>
        <w:t>，项目已具备开工条件，依据《察隅县人民政府关于印发&lt;察隅县政府预算内投资项目审批管理暂行办法&gt;（修订稿）的通知》(</w:t>
      </w:r>
      <w:proofErr w:type="gramStart"/>
      <w:r>
        <w:rPr>
          <w:rFonts w:ascii="仿宋" w:eastAsia="仿宋"/>
          <w:sz w:val="28"/>
        </w:rPr>
        <w:t>察政发</w:t>
      </w:r>
      <w:proofErr w:type="gramEnd"/>
      <w:r>
        <w:rPr>
          <w:rFonts w:ascii="仿宋" w:eastAsia="仿宋"/>
          <w:sz w:val="28"/>
        </w:rPr>
        <w:t>〔2019〕77号)要求，现对该项目</w:t>
      </w:r>
      <w:r w:rsidRPr="000841A7">
        <w:rPr>
          <w:rFonts w:ascii="仿宋" w:eastAsia="仿宋"/>
          <w:b/>
          <w:sz w:val="28"/>
          <w:u w:val="single"/>
        </w:rPr>
        <w:t xml:space="preserve"> 施工、监理 </w:t>
      </w:r>
      <w:r>
        <w:rPr>
          <w:rFonts w:ascii="仿宋" w:eastAsia="仿宋"/>
          <w:sz w:val="28"/>
        </w:rPr>
        <w:t>单位采取公开报名。</w:t>
      </w:r>
    </w:p>
    <w:p w:rsidR="000841A7" w:rsidRDefault="000841A7" w:rsidP="000841A7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>2.项目概况</w:t>
      </w:r>
    </w:p>
    <w:p w:rsidR="000841A7" w:rsidRDefault="000841A7" w:rsidP="000841A7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2.1工程名称：察隅县森林消防中队新建车库建设项目</w:t>
      </w:r>
    </w:p>
    <w:p w:rsidR="000841A7" w:rsidRDefault="000841A7" w:rsidP="000841A7">
      <w:pPr>
        <w:spacing w:line="440" w:lineRule="exact"/>
        <w:rPr>
          <w:rFonts w:ascii="仿宋" w:eastAsia="仿宋" w:hint="eastAsia"/>
          <w:sz w:val="28"/>
        </w:rPr>
      </w:pPr>
      <w:r>
        <w:rPr>
          <w:rFonts w:ascii="仿宋" w:eastAsia="仿宋"/>
          <w:sz w:val="28"/>
        </w:rPr>
        <w:t xml:space="preserve">    2.2建设地点：</w:t>
      </w:r>
      <w:r w:rsidR="00D751D6">
        <w:rPr>
          <w:rFonts w:ascii="仿宋" w:eastAsia="仿宋" w:hint="eastAsia"/>
          <w:sz w:val="28"/>
        </w:rPr>
        <w:t>察隅县</w:t>
      </w:r>
      <w:proofErr w:type="gramStart"/>
      <w:r w:rsidR="00D751D6">
        <w:rPr>
          <w:rFonts w:ascii="仿宋" w:eastAsia="仿宋"/>
          <w:sz w:val="28"/>
        </w:rPr>
        <w:t>沙通坝</w:t>
      </w:r>
      <w:proofErr w:type="gramEnd"/>
    </w:p>
    <w:p w:rsidR="000841A7" w:rsidRDefault="000841A7" w:rsidP="000841A7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2.3建设内容及经费：</w:t>
      </w:r>
    </w:p>
    <w:p w:rsidR="000841A7" w:rsidRDefault="000841A7" w:rsidP="000841A7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建设内容：</w:t>
      </w:r>
      <w:r w:rsidRPr="000841A7">
        <w:rPr>
          <w:rFonts w:ascii="仿宋_GB2312" w:eastAsia="仿宋_GB2312" w:hAnsi="仿宋_GB2312" w:cs="仿宋_GB2312" w:hint="eastAsia"/>
          <w:b/>
          <w:bCs/>
          <w:sz w:val="28"/>
          <w:szCs w:val="32"/>
        </w:rPr>
        <w:t>车库：</w:t>
      </w:r>
      <w:r w:rsidRPr="000841A7">
        <w:rPr>
          <w:rFonts w:ascii="仿宋_GB2312" w:eastAsia="仿宋_GB2312" w:hAnsi="仿宋_GB2312" w:cs="仿宋_GB2312" w:hint="eastAsia"/>
          <w:sz w:val="28"/>
          <w:szCs w:val="32"/>
        </w:rPr>
        <w:t>建筑装饰工程1110.04m</w:t>
      </w:r>
      <w:r w:rsidRPr="000841A7">
        <w:rPr>
          <w:rFonts w:ascii="仿宋_GB2312" w:eastAsia="仿宋_GB2312" w:hAnsi="仿宋_GB2312" w:cs="仿宋_GB2312" w:hint="eastAsia"/>
          <w:sz w:val="28"/>
          <w:szCs w:val="32"/>
          <w:vertAlign w:val="superscript"/>
        </w:rPr>
        <w:t>2</w:t>
      </w:r>
      <w:r w:rsidRPr="000841A7">
        <w:rPr>
          <w:rFonts w:ascii="仿宋_GB2312" w:eastAsia="仿宋_GB2312" w:hAnsi="仿宋_GB2312" w:cs="仿宋_GB2312" w:hint="eastAsia"/>
          <w:sz w:val="28"/>
          <w:szCs w:val="32"/>
        </w:rPr>
        <w:t>，安装工程1110.04m</w:t>
      </w:r>
      <w:r w:rsidRPr="000841A7">
        <w:rPr>
          <w:rFonts w:ascii="仿宋_GB2312" w:eastAsia="仿宋_GB2312" w:hAnsi="仿宋_GB2312" w:cs="仿宋_GB2312" w:hint="eastAsia"/>
          <w:sz w:val="28"/>
          <w:szCs w:val="32"/>
          <w:vertAlign w:val="superscript"/>
        </w:rPr>
        <w:t>2</w:t>
      </w:r>
      <w:r w:rsidRPr="000841A7">
        <w:rPr>
          <w:rFonts w:ascii="仿宋_GB2312" w:eastAsia="仿宋_GB2312" w:hAnsi="仿宋_GB2312" w:cs="仿宋_GB2312" w:hint="eastAsia"/>
          <w:sz w:val="28"/>
          <w:szCs w:val="32"/>
        </w:rPr>
        <w:t>；</w:t>
      </w:r>
      <w:r w:rsidRPr="000841A7">
        <w:rPr>
          <w:rFonts w:ascii="仿宋_GB2312" w:eastAsia="仿宋_GB2312" w:hAnsi="仿宋_GB2312" w:cs="仿宋_GB2312" w:hint="eastAsia"/>
          <w:b/>
          <w:bCs/>
          <w:sz w:val="28"/>
          <w:szCs w:val="32"/>
        </w:rPr>
        <w:t>荣誉室装修工程：</w:t>
      </w:r>
      <w:r w:rsidRPr="000841A7">
        <w:rPr>
          <w:rFonts w:ascii="仿宋_GB2312" w:eastAsia="仿宋_GB2312" w:hAnsi="仿宋_GB2312" w:cs="仿宋_GB2312" w:hint="eastAsia"/>
          <w:sz w:val="28"/>
          <w:szCs w:val="32"/>
        </w:rPr>
        <w:t>建筑装饰工程60.00m</w:t>
      </w:r>
      <w:r w:rsidRPr="000841A7">
        <w:rPr>
          <w:rFonts w:ascii="仿宋_GB2312" w:eastAsia="仿宋_GB2312" w:hAnsi="仿宋_GB2312" w:cs="仿宋_GB2312" w:hint="eastAsia"/>
          <w:sz w:val="28"/>
          <w:szCs w:val="32"/>
          <w:vertAlign w:val="superscript"/>
        </w:rPr>
        <w:t>2</w:t>
      </w:r>
      <w:r w:rsidRPr="000841A7">
        <w:rPr>
          <w:rFonts w:ascii="仿宋_GB2312" w:eastAsia="仿宋_GB2312" w:hAnsi="仿宋_GB2312" w:cs="仿宋_GB2312" w:hint="eastAsia"/>
          <w:sz w:val="28"/>
          <w:szCs w:val="32"/>
        </w:rPr>
        <w:t>，安装工程60.00m</w:t>
      </w:r>
      <w:r w:rsidRPr="000841A7">
        <w:rPr>
          <w:rFonts w:ascii="仿宋_GB2312" w:eastAsia="仿宋_GB2312" w:hAnsi="仿宋_GB2312" w:cs="仿宋_GB2312" w:hint="eastAsia"/>
          <w:sz w:val="28"/>
          <w:szCs w:val="32"/>
          <w:vertAlign w:val="superscript"/>
        </w:rPr>
        <w:t>2</w:t>
      </w:r>
      <w:r w:rsidRPr="000841A7">
        <w:rPr>
          <w:rFonts w:ascii="仿宋_GB2312" w:eastAsia="仿宋_GB2312" w:hAnsi="仿宋_GB2312" w:cs="仿宋_GB2312" w:hint="eastAsia"/>
          <w:sz w:val="28"/>
          <w:szCs w:val="32"/>
        </w:rPr>
        <w:t>；</w:t>
      </w:r>
      <w:bookmarkStart w:id="0" w:name="_GoBack"/>
      <w:bookmarkEnd w:id="0"/>
      <w:r w:rsidRPr="000841A7">
        <w:rPr>
          <w:rFonts w:ascii="仿宋_GB2312" w:eastAsia="仿宋_GB2312" w:hAnsi="仿宋_GB2312" w:cs="仿宋_GB2312" w:hint="eastAsia"/>
          <w:b/>
          <w:bCs/>
          <w:sz w:val="28"/>
          <w:szCs w:val="32"/>
        </w:rPr>
        <w:t>附属工程：</w:t>
      </w:r>
      <w:r w:rsidRPr="000841A7">
        <w:rPr>
          <w:rFonts w:ascii="仿宋_GB2312" w:eastAsia="仿宋_GB2312" w:hAnsi="仿宋_GB2312" w:cs="仿宋_GB2312" w:hint="eastAsia"/>
          <w:sz w:val="28"/>
          <w:szCs w:val="32"/>
        </w:rPr>
        <w:t>新建水泥地面130.00m</w:t>
      </w:r>
      <w:r w:rsidRPr="000841A7">
        <w:rPr>
          <w:rFonts w:ascii="仿宋_GB2312" w:eastAsia="仿宋_GB2312" w:hAnsi="仿宋_GB2312" w:cs="仿宋_GB2312" w:hint="eastAsia"/>
          <w:sz w:val="28"/>
          <w:szCs w:val="32"/>
          <w:vertAlign w:val="superscript"/>
        </w:rPr>
        <w:t>2</w:t>
      </w:r>
      <w:r w:rsidRPr="000841A7">
        <w:rPr>
          <w:rFonts w:ascii="仿宋_GB2312" w:eastAsia="仿宋_GB2312" w:hAnsi="仿宋_GB2312" w:cs="仿宋_GB2312" w:hint="eastAsia"/>
          <w:sz w:val="28"/>
          <w:szCs w:val="32"/>
        </w:rPr>
        <w:t>，室外给排水及电气工程1.00项，园林绿化工程460.00m</w:t>
      </w:r>
      <w:r w:rsidRPr="000841A7">
        <w:rPr>
          <w:rFonts w:ascii="仿宋_GB2312" w:eastAsia="仿宋_GB2312" w:hAnsi="仿宋_GB2312" w:cs="仿宋_GB2312" w:hint="eastAsia"/>
          <w:sz w:val="28"/>
          <w:szCs w:val="32"/>
          <w:vertAlign w:val="superscript"/>
        </w:rPr>
        <w:t>2</w:t>
      </w:r>
      <w:r w:rsidRPr="000841A7">
        <w:rPr>
          <w:rFonts w:ascii="仿宋_GB2312" w:eastAsia="仿宋_GB2312" w:hAnsi="仿宋_GB2312" w:cs="仿宋_GB2312" w:hint="eastAsia"/>
          <w:sz w:val="28"/>
          <w:szCs w:val="32"/>
        </w:rPr>
        <w:t>，修复围墙35.00m，修复排水沟19.00m。（具体建设内容详见施工图）</w:t>
      </w:r>
    </w:p>
    <w:p w:rsidR="000841A7" w:rsidRDefault="000841A7" w:rsidP="000841A7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 xml:space="preserve">    建设经费：总投资376.00万元，其中建安费343.31万元,监理费6.87万元。</w:t>
      </w:r>
    </w:p>
    <w:p w:rsidR="000841A7" w:rsidRDefault="000841A7" w:rsidP="000841A7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2.4计划工期：3个月。</w:t>
      </w:r>
    </w:p>
    <w:p w:rsidR="000841A7" w:rsidRDefault="000841A7" w:rsidP="000841A7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>3.报名要求</w:t>
      </w:r>
    </w:p>
    <w:p w:rsidR="000841A7" w:rsidRDefault="000841A7" w:rsidP="000841A7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3.1报名时间及方式：本着自愿、公平、诚信的原则，凡有意参加报名者，请于202</w:t>
      </w:r>
      <w:r w:rsidR="00C1571E">
        <w:rPr>
          <w:rFonts w:ascii="仿宋" w:eastAsia="仿宋"/>
          <w:sz w:val="28"/>
        </w:rPr>
        <w:t>2</w:t>
      </w:r>
      <w:r>
        <w:rPr>
          <w:rFonts w:ascii="仿宋" w:eastAsia="仿宋"/>
          <w:sz w:val="28"/>
        </w:rPr>
        <w:t>年</w:t>
      </w:r>
      <w:r w:rsidR="00C1571E">
        <w:rPr>
          <w:rFonts w:ascii="仿宋" w:eastAsia="仿宋"/>
          <w:sz w:val="28"/>
        </w:rPr>
        <w:t>7</w:t>
      </w:r>
      <w:r>
        <w:rPr>
          <w:rFonts w:ascii="仿宋" w:eastAsia="仿宋"/>
          <w:sz w:val="28"/>
        </w:rPr>
        <w:t>月</w:t>
      </w:r>
      <w:r w:rsidR="00C1571E">
        <w:rPr>
          <w:rFonts w:ascii="仿宋" w:eastAsia="仿宋"/>
          <w:sz w:val="28"/>
        </w:rPr>
        <w:t>14</w:t>
      </w:r>
      <w:r>
        <w:rPr>
          <w:rFonts w:ascii="仿宋" w:eastAsia="仿宋"/>
          <w:sz w:val="28"/>
        </w:rPr>
        <w:t>日上班时间，携带相关资料到项目办（</w:t>
      </w:r>
      <w:proofErr w:type="gramStart"/>
      <w:r>
        <w:rPr>
          <w:rFonts w:ascii="仿宋" w:eastAsia="仿宋"/>
          <w:sz w:val="28"/>
        </w:rPr>
        <w:t>发改委三</w:t>
      </w:r>
      <w:proofErr w:type="gramEnd"/>
      <w:r>
        <w:rPr>
          <w:rFonts w:ascii="仿宋" w:eastAsia="仿宋"/>
          <w:sz w:val="28"/>
        </w:rPr>
        <w:t>楼办公室）现场报名，其他时间均不予办理。计划</w:t>
      </w:r>
      <w:r w:rsidR="00C1571E">
        <w:rPr>
          <w:rFonts w:ascii="仿宋" w:eastAsia="仿宋"/>
          <w:sz w:val="28"/>
        </w:rPr>
        <w:t>7</w:t>
      </w:r>
      <w:r>
        <w:rPr>
          <w:rFonts w:ascii="仿宋" w:eastAsia="仿宋"/>
          <w:sz w:val="28"/>
        </w:rPr>
        <w:t>月</w:t>
      </w:r>
      <w:r w:rsidR="00C1571E">
        <w:rPr>
          <w:rFonts w:ascii="仿宋" w:eastAsia="仿宋"/>
          <w:sz w:val="28"/>
        </w:rPr>
        <w:t>15</w:t>
      </w:r>
      <w:r>
        <w:rPr>
          <w:rFonts w:ascii="仿宋" w:eastAsia="仿宋"/>
          <w:sz w:val="28"/>
        </w:rPr>
        <w:t>日召开会议。</w:t>
      </w:r>
    </w:p>
    <w:p w:rsidR="000841A7" w:rsidRDefault="000841A7" w:rsidP="000841A7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3.2提交的资料:</w:t>
      </w:r>
    </w:p>
    <w:p w:rsidR="000841A7" w:rsidRDefault="000841A7" w:rsidP="000841A7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（1）企业营业执照、资质（ 企业资质的承包工程范围必须具备相应资质 ），并在人员、设备、资金等方面具有相应的施工、监理能力；</w:t>
      </w:r>
    </w:p>
    <w:p w:rsidR="000841A7" w:rsidRDefault="000841A7" w:rsidP="000841A7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（2）企业法定代表人或受委托人身份证明和身份证，受委托人所属企业代缴</w:t>
      </w:r>
      <w:proofErr w:type="gramStart"/>
      <w:r>
        <w:rPr>
          <w:rFonts w:ascii="仿宋" w:eastAsia="仿宋"/>
          <w:sz w:val="28"/>
        </w:rPr>
        <w:t>社保证明</w:t>
      </w:r>
      <w:proofErr w:type="gramEnd"/>
      <w:r>
        <w:rPr>
          <w:rFonts w:ascii="仿宋" w:eastAsia="仿宋"/>
          <w:sz w:val="28"/>
        </w:rPr>
        <w:t>、就职证件或经公证处公正的法人授权委托书；</w:t>
      </w:r>
    </w:p>
    <w:p w:rsidR="000841A7" w:rsidRDefault="000841A7" w:rsidP="000841A7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（3）施工、监理《承诺书》、《委托书》。</w:t>
      </w:r>
    </w:p>
    <w:p w:rsidR="000841A7" w:rsidRDefault="000841A7" w:rsidP="000841A7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注：资料不齐或逾期的不予报名。</w:t>
      </w:r>
    </w:p>
    <w:p w:rsidR="000841A7" w:rsidRDefault="000841A7" w:rsidP="000841A7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>4.联系方式</w:t>
      </w:r>
    </w:p>
    <w:p w:rsidR="000841A7" w:rsidRPr="000841A7" w:rsidRDefault="000841A7" w:rsidP="000841A7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联 系 人： 刘烨         联系电话： 18184975784 </w:t>
      </w:r>
    </w:p>
    <w:sectPr w:rsidR="000841A7" w:rsidRPr="000841A7" w:rsidSect="000841A7">
      <w:pgSz w:w="11906" w:h="16838"/>
      <w:pgMar w:top="1440" w:right="873" w:bottom="1440" w:left="873" w:header="850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5D3"/>
    <w:rsid w:val="000841A7"/>
    <w:rsid w:val="00466023"/>
    <w:rsid w:val="009B25D3"/>
    <w:rsid w:val="00C1571E"/>
    <w:rsid w:val="00D7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0AA68"/>
  <w15:chartTrackingRefBased/>
  <w15:docId w15:val="{73C90A93-43C2-4619-8DC7-98A60BB75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1D6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D751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2022-07-07T03:18:00Z</cp:lastPrinted>
  <dcterms:created xsi:type="dcterms:W3CDTF">2022-07-06T04:15:00Z</dcterms:created>
  <dcterms:modified xsi:type="dcterms:W3CDTF">2022-07-07T03:18:00Z</dcterms:modified>
</cp:coreProperties>
</file>