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88" w:rsidRPr="00E62913" w:rsidRDefault="00DA7381" w:rsidP="00C75B88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察隅县</w:t>
      </w:r>
      <w:r w:rsidR="00C75B88" w:rsidRPr="00E62913">
        <w:rPr>
          <w:rFonts w:ascii="方正小标宋简体" w:eastAsia="方正小标宋简体" w:hAnsi="仿宋" w:hint="eastAsia"/>
          <w:sz w:val="44"/>
          <w:szCs w:val="44"/>
        </w:rPr>
        <w:t>政府债务相关情况</w:t>
      </w:r>
      <w:r w:rsidR="00952A60">
        <w:rPr>
          <w:rFonts w:ascii="方正小标宋简体" w:eastAsia="方正小标宋简体" w:hAnsi="仿宋" w:hint="eastAsia"/>
          <w:sz w:val="44"/>
          <w:szCs w:val="44"/>
        </w:rPr>
        <w:t>说明</w:t>
      </w:r>
    </w:p>
    <w:p w:rsidR="00B422FC" w:rsidRDefault="00B422FC">
      <w:pPr>
        <w:rPr>
          <w:rFonts w:ascii="仿宋_GB2312" w:eastAsia="仿宋_GB2312"/>
          <w:sz w:val="32"/>
          <w:szCs w:val="32"/>
        </w:rPr>
      </w:pPr>
    </w:p>
    <w:p w:rsidR="00C75B88" w:rsidRDefault="00952A60" w:rsidP="00C75B8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按照政府</w:t>
      </w:r>
      <w:r w:rsidR="00C75B88">
        <w:rPr>
          <w:rFonts w:ascii="仿宋_GB2312" w:eastAsia="仿宋_GB2312" w:hint="eastAsia"/>
          <w:sz w:val="32"/>
          <w:szCs w:val="32"/>
        </w:rPr>
        <w:t>信息公开相关规定，现将</w:t>
      </w:r>
      <w:r w:rsidR="00DA7381">
        <w:rPr>
          <w:rFonts w:ascii="仿宋_GB2312" w:eastAsia="仿宋_GB2312" w:hint="eastAsia"/>
          <w:sz w:val="32"/>
          <w:szCs w:val="32"/>
        </w:rPr>
        <w:t>我县</w:t>
      </w:r>
      <w:r w:rsidR="00C75B88">
        <w:rPr>
          <w:rFonts w:ascii="仿宋_GB2312" w:eastAsia="仿宋_GB2312" w:hint="eastAsia"/>
          <w:sz w:val="32"/>
          <w:szCs w:val="32"/>
        </w:rPr>
        <w:t>政府债务相关情况公开如下：</w:t>
      </w:r>
    </w:p>
    <w:p w:rsidR="0092729B" w:rsidRDefault="00952A60" w:rsidP="00C75B8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截至</w:t>
      </w:r>
      <w:r w:rsidR="00855305">
        <w:rPr>
          <w:rFonts w:ascii="仿宋_GB2312" w:eastAsia="仿宋_GB2312" w:hint="eastAsia"/>
          <w:sz w:val="32"/>
          <w:szCs w:val="32"/>
        </w:rPr>
        <w:t>202</w:t>
      </w:r>
      <w:r w:rsidR="00AF6B4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AF6B46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AF6B46"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日，</w:t>
      </w:r>
      <w:r w:rsidR="00DA7381">
        <w:rPr>
          <w:rFonts w:ascii="仿宋_GB2312" w:eastAsia="仿宋_GB2312" w:hint="eastAsia"/>
          <w:sz w:val="32"/>
          <w:szCs w:val="32"/>
        </w:rPr>
        <w:t>我县</w:t>
      </w:r>
      <w:r w:rsidR="00C75B88">
        <w:rPr>
          <w:rFonts w:ascii="仿宋_GB2312" w:eastAsia="仿宋_GB2312" w:hint="eastAsia"/>
          <w:sz w:val="32"/>
          <w:szCs w:val="32"/>
        </w:rPr>
        <w:t>政府债务余额</w:t>
      </w:r>
      <w:r w:rsidR="006403F9">
        <w:rPr>
          <w:rFonts w:ascii="仿宋_GB2312" w:eastAsia="仿宋_GB2312" w:hint="eastAsia"/>
          <w:sz w:val="32"/>
          <w:szCs w:val="32"/>
        </w:rPr>
        <w:t>为</w:t>
      </w:r>
      <w:r w:rsidR="00855305">
        <w:rPr>
          <w:rFonts w:ascii="仿宋_GB2312" w:eastAsia="仿宋_GB2312" w:hint="eastAsia"/>
          <w:sz w:val="32"/>
          <w:szCs w:val="32"/>
        </w:rPr>
        <w:t>3</w:t>
      </w:r>
      <w:r w:rsidR="006403F9">
        <w:rPr>
          <w:rFonts w:ascii="仿宋_GB2312" w:eastAsia="仿宋_GB2312" w:hint="eastAsia"/>
          <w:sz w:val="32"/>
          <w:szCs w:val="32"/>
        </w:rPr>
        <w:t>000万元</w:t>
      </w:r>
      <w:r w:rsidR="00C75B88">
        <w:rPr>
          <w:rFonts w:ascii="仿宋_GB2312" w:eastAsia="仿宋_GB2312" w:hint="eastAsia"/>
          <w:sz w:val="32"/>
          <w:szCs w:val="32"/>
        </w:rPr>
        <w:t>，</w:t>
      </w:r>
      <w:r w:rsidR="006403F9">
        <w:rPr>
          <w:rFonts w:ascii="仿宋_GB2312" w:eastAsia="仿宋_GB2312" w:hint="eastAsia"/>
          <w:sz w:val="32"/>
          <w:szCs w:val="32"/>
        </w:rPr>
        <w:t>全部为</w:t>
      </w:r>
      <w:r w:rsidR="00855305">
        <w:rPr>
          <w:rFonts w:ascii="仿宋_GB2312" w:eastAsia="仿宋_GB2312" w:hint="eastAsia"/>
          <w:sz w:val="32"/>
          <w:szCs w:val="32"/>
        </w:rPr>
        <w:t>地方政府一般性债券转贷资金</w:t>
      </w:r>
      <w:r w:rsidR="008A5297">
        <w:rPr>
          <w:rFonts w:ascii="仿宋_GB2312" w:eastAsia="仿宋_GB2312" w:hint="eastAsia"/>
          <w:sz w:val="32"/>
          <w:szCs w:val="32"/>
        </w:rPr>
        <w:t>，</w:t>
      </w:r>
      <w:r w:rsidR="00855305">
        <w:rPr>
          <w:rFonts w:ascii="仿宋_GB2312" w:eastAsia="仿宋_GB2312" w:hint="eastAsia"/>
          <w:sz w:val="32"/>
          <w:szCs w:val="32"/>
        </w:rPr>
        <w:t>分别为2016年1000万、2017年2000万，分别于2026年11月30日和2027年9月19日到期，除按转贷合同规定支付利息，到期后需规还本金及最后一期利息。</w:t>
      </w:r>
    </w:p>
    <w:p w:rsidR="00952A60" w:rsidRDefault="00952A60" w:rsidP="00C75B8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特此说明。</w:t>
      </w:r>
    </w:p>
    <w:p w:rsidR="00952A60" w:rsidRPr="00C75B88" w:rsidRDefault="00952A60" w:rsidP="00DA7381">
      <w:pPr>
        <w:rPr>
          <w:rFonts w:ascii="仿宋_GB2312" w:eastAsia="仿宋_GB2312"/>
          <w:sz w:val="32"/>
          <w:szCs w:val="32"/>
        </w:rPr>
      </w:pPr>
    </w:p>
    <w:sectPr w:rsidR="00952A60" w:rsidRPr="00C75B88" w:rsidSect="007D7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735" w:rsidRDefault="00BB2735" w:rsidP="00952A60">
      <w:r>
        <w:separator/>
      </w:r>
    </w:p>
  </w:endnote>
  <w:endnote w:type="continuationSeparator" w:id="1">
    <w:p w:rsidR="00BB2735" w:rsidRDefault="00BB2735" w:rsidP="00952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735" w:rsidRDefault="00BB2735" w:rsidP="00952A60">
      <w:r>
        <w:separator/>
      </w:r>
    </w:p>
  </w:footnote>
  <w:footnote w:type="continuationSeparator" w:id="1">
    <w:p w:rsidR="00BB2735" w:rsidRDefault="00BB2735" w:rsidP="00952A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B88"/>
    <w:rsid w:val="00095AAD"/>
    <w:rsid w:val="000E6A6D"/>
    <w:rsid w:val="006403F9"/>
    <w:rsid w:val="006D4E5D"/>
    <w:rsid w:val="00711D37"/>
    <w:rsid w:val="00764370"/>
    <w:rsid w:val="007D752E"/>
    <w:rsid w:val="00855305"/>
    <w:rsid w:val="008A5297"/>
    <w:rsid w:val="0092729B"/>
    <w:rsid w:val="00952A60"/>
    <w:rsid w:val="009F72AE"/>
    <w:rsid w:val="00AF6B46"/>
    <w:rsid w:val="00B422FC"/>
    <w:rsid w:val="00B47193"/>
    <w:rsid w:val="00BB2735"/>
    <w:rsid w:val="00C75B88"/>
    <w:rsid w:val="00D83259"/>
    <w:rsid w:val="00DA7381"/>
    <w:rsid w:val="00DA7747"/>
    <w:rsid w:val="00E00309"/>
    <w:rsid w:val="00E62913"/>
    <w:rsid w:val="00FE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A6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A6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A6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A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155</Characters>
  <Application>Microsoft Office Word</Application>
  <DocSecurity>0</DocSecurity>
  <Lines>1</Lines>
  <Paragraphs>1</Paragraphs>
  <ScaleCrop>false</ScaleCrop>
  <Company>china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CN=预算处/OU=预算处/OU=西藏自治区财政厅/O=TIBET</dc:creator>
  <cp:lastModifiedBy>a</cp:lastModifiedBy>
  <cp:revision>15</cp:revision>
  <dcterms:created xsi:type="dcterms:W3CDTF">2018-02-11T09:34:00Z</dcterms:created>
  <dcterms:modified xsi:type="dcterms:W3CDTF">2021-03-17T03:57:00Z</dcterms:modified>
</cp:coreProperties>
</file>