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D0" w:rsidRDefault="004D304C" w:rsidP="004D304C">
      <w:pPr>
        <w:spacing w:line="440" w:lineRule="exact"/>
        <w:jc w:val="center"/>
        <w:rPr>
          <w:rFonts w:ascii="仿宋" w:eastAsia="仿宋"/>
          <w:sz w:val="28"/>
        </w:rPr>
      </w:pPr>
      <w:r w:rsidRPr="004D304C">
        <w:rPr>
          <w:rFonts w:ascii="方正小标宋_GBK" w:eastAsia="方正小标宋_GBK" w:hint="eastAsia"/>
          <w:sz w:val="44"/>
        </w:rPr>
        <w:t>察隅</w:t>
      </w:r>
      <w:proofErr w:type="gramStart"/>
      <w:r w:rsidRPr="004D304C">
        <w:rPr>
          <w:rFonts w:ascii="方正小标宋_GBK" w:eastAsia="方正小标宋_GBK" w:hint="eastAsia"/>
          <w:sz w:val="44"/>
        </w:rPr>
        <w:t>县察瓦龙</w:t>
      </w:r>
      <w:proofErr w:type="gramEnd"/>
      <w:r w:rsidRPr="004D304C">
        <w:rPr>
          <w:rFonts w:ascii="方正小标宋_GBK" w:eastAsia="方正小标宋_GBK" w:hint="eastAsia"/>
          <w:sz w:val="44"/>
        </w:rPr>
        <w:t>乡</w:t>
      </w:r>
      <w:proofErr w:type="gramStart"/>
      <w:r w:rsidRPr="004D304C">
        <w:rPr>
          <w:rFonts w:ascii="方正小标宋_GBK" w:eastAsia="方正小标宋_GBK" w:hint="eastAsia"/>
          <w:sz w:val="44"/>
        </w:rPr>
        <w:t>冷链库建设项目</w:t>
      </w:r>
      <w:proofErr w:type="gramEnd"/>
      <w:r w:rsidR="00DF4FD0">
        <w:rPr>
          <w:rFonts w:ascii="方正小标宋_GBK" w:eastAsia="方正小标宋_GBK"/>
          <w:sz w:val="44"/>
        </w:rPr>
        <w:t>建设公告</w:t>
      </w:r>
    </w:p>
    <w:p w:rsidR="00DF4FD0" w:rsidRDefault="00DF4FD0" w:rsidP="00DF4FD0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DF4FD0" w:rsidRDefault="00DF4FD0" w:rsidP="00DF4FD0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>
        <w:rPr>
          <w:rFonts w:ascii="仿宋" w:eastAsia="仿宋"/>
          <w:sz w:val="28"/>
          <w:u w:val="single"/>
        </w:rPr>
        <w:t>察发改</w:t>
      </w:r>
      <w:proofErr w:type="gramEnd"/>
      <w:r>
        <w:rPr>
          <w:rFonts w:ascii="仿宋" w:eastAsia="仿宋"/>
          <w:sz w:val="28"/>
          <w:u w:val="single"/>
        </w:rPr>
        <w:t>基建〔2022〕61号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察隅县乡村振兴局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="004D304C" w:rsidRPr="004D304C">
        <w:rPr>
          <w:rFonts w:ascii="仿宋" w:eastAsia="仿宋" w:hint="eastAsia"/>
          <w:b/>
          <w:sz w:val="28"/>
          <w:u w:val="single"/>
        </w:rPr>
        <w:t xml:space="preserve"> </w:t>
      </w:r>
      <w:r w:rsidRPr="004D304C">
        <w:rPr>
          <w:rFonts w:ascii="仿宋" w:eastAsia="仿宋"/>
          <w:b/>
          <w:sz w:val="28"/>
          <w:u w:val="single"/>
        </w:rPr>
        <w:t xml:space="preserve">监理 </w:t>
      </w:r>
      <w:r>
        <w:rPr>
          <w:rFonts w:ascii="仿宋" w:eastAsia="仿宋"/>
          <w:sz w:val="28"/>
        </w:rPr>
        <w:t>单位采取公开报名。</w:t>
      </w:r>
    </w:p>
    <w:p w:rsidR="00DF4FD0" w:rsidRDefault="00DF4FD0" w:rsidP="00DF4FD0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DF4FD0" w:rsidRDefault="00DF4FD0" w:rsidP="00DF4FD0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</w:t>
      </w:r>
      <w:r w:rsidR="004D304C" w:rsidRPr="004D304C">
        <w:rPr>
          <w:rFonts w:ascii="仿宋" w:eastAsia="仿宋" w:hint="eastAsia"/>
          <w:sz w:val="28"/>
        </w:rPr>
        <w:t>察隅</w:t>
      </w:r>
      <w:proofErr w:type="gramStart"/>
      <w:r w:rsidR="004D304C" w:rsidRPr="004D304C">
        <w:rPr>
          <w:rFonts w:ascii="仿宋" w:eastAsia="仿宋" w:hint="eastAsia"/>
          <w:sz w:val="28"/>
        </w:rPr>
        <w:t>县察瓦龙</w:t>
      </w:r>
      <w:proofErr w:type="gramEnd"/>
      <w:r w:rsidR="004D304C" w:rsidRPr="004D304C">
        <w:rPr>
          <w:rFonts w:ascii="仿宋" w:eastAsia="仿宋" w:hint="eastAsia"/>
          <w:sz w:val="28"/>
        </w:rPr>
        <w:t>乡</w:t>
      </w:r>
      <w:proofErr w:type="gramStart"/>
      <w:r w:rsidR="004D304C" w:rsidRPr="004D304C">
        <w:rPr>
          <w:rFonts w:ascii="仿宋" w:eastAsia="仿宋" w:hint="eastAsia"/>
          <w:sz w:val="28"/>
        </w:rPr>
        <w:t>冷链库建设项目</w:t>
      </w:r>
      <w:proofErr w:type="gramEnd"/>
    </w:p>
    <w:p w:rsidR="00DF4FD0" w:rsidRDefault="00DF4FD0" w:rsidP="00DF4FD0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proofErr w:type="gramStart"/>
      <w:r w:rsidR="004D304C" w:rsidRPr="004D304C">
        <w:rPr>
          <w:rFonts w:ascii="仿宋" w:eastAsia="仿宋" w:hint="eastAsia"/>
          <w:sz w:val="28"/>
        </w:rPr>
        <w:t>察瓦龙</w:t>
      </w:r>
      <w:proofErr w:type="gramEnd"/>
      <w:r w:rsidR="004D304C" w:rsidRPr="004D304C">
        <w:rPr>
          <w:rFonts w:ascii="仿宋" w:eastAsia="仿宋" w:hint="eastAsia"/>
          <w:sz w:val="28"/>
        </w:rPr>
        <w:t>乡</w:t>
      </w:r>
    </w:p>
    <w:p w:rsidR="00DF4FD0" w:rsidRDefault="00DF4FD0" w:rsidP="00DF4FD0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DF4FD0" w:rsidRDefault="00DF4FD0" w:rsidP="004D304C">
      <w:pPr>
        <w:spacing w:line="36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r w:rsidR="004D304C" w:rsidRPr="004D304C">
        <w:rPr>
          <w:rFonts w:ascii="仿宋" w:eastAsia="仿宋" w:hint="eastAsia"/>
          <w:sz w:val="24"/>
        </w:rPr>
        <w:t>冷链库：建筑装饰工程</w:t>
      </w:r>
      <w:r w:rsidR="004D304C" w:rsidRPr="004D304C">
        <w:rPr>
          <w:rFonts w:ascii="仿宋" w:eastAsia="仿宋"/>
          <w:sz w:val="24"/>
        </w:rPr>
        <w:t>1830.06m2，安装工程1830.06m2；石榴仓库：建筑装饰工程45.36m2，安装工程45.36m2；物流仓库：建筑装饰工程503.12m2，安装工程503.12m2；值班室：建筑装饰工程158.40m2，安装工程158.40m2；附属工程：土石方工程1项，挡墙工程1项，不锈钢伸缩门2套，围墙工程220m，原有围墙拆除及新建围墙工程24m，混凝土硬化工程2776.44m2，混凝土硬化破除、恢复工程93.78m2，减速带14m，截水沟22米，绿化工程1项，砖砌踏步1项，总体给排水工</w:t>
      </w:r>
      <w:r w:rsidR="004D304C" w:rsidRPr="004D304C">
        <w:rPr>
          <w:rFonts w:ascii="仿宋" w:eastAsia="仿宋" w:hint="eastAsia"/>
          <w:sz w:val="24"/>
        </w:rPr>
        <w:t>程</w:t>
      </w:r>
      <w:r w:rsidR="004D304C" w:rsidRPr="004D304C">
        <w:rPr>
          <w:rFonts w:ascii="仿宋" w:eastAsia="仿宋"/>
          <w:sz w:val="24"/>
        </w:rPr>
        <w:t>1项，总体电气工程1项。设备购置：</w:t>
      </w:r>
      <w:proofErr w:type="gramStart"/>
      <w:r w:rsidR="004D304C" w:rsidRPr="004D304C">
        <w:rPr>
          <w:rFonts w:ascii="仿宋" w:eastAsia="仿宋"/>
          <w:sz w:val="24"/>
        </w:rPr>
        <w:t>冷链库设备</w:t>
      </w:r>
      <w:proofErr w:type="gramEnd"/>
      <w:r w:rsidR="004D304C" w:rsidRPr="004D304C">
        <w:rPr>
          <w:rFonts w:ascii="仿宋" w:eastAsia="仿宋"/>
          <w:sz w:val="24"/>
        </w:rPr>
        <w:t>购置1项，石榴仓库设备购置1项，400KVA变压器1台,高效双线机械选果机XGJ-JL型1套，</w:t>
      </w:r>
      <w:proofErr w:type="gramStart"/>
      <w:r w:rsidR="004D304C" w:rsidRPr="004D304C">
        <w:rPr>
          <w:rFonts w:ascii="仿宋" w:eastAsia="仿宋"/>
          <w:sz w:val="24"/>
        </w:rPr>
        <w:t>冷链车1台</w:t>
      </w:r>
      <w:proofErr w:type="gramEnd"/>
      <w:r w:rsidR="004D304C" w:rsidRPr="004D304C">
        <w:rPr>
          <w:rFonts w:ascii="仿宋" w:eastAsia="仿宋"/>
          <w:sz w:val="24"/>
        </w:rPr>
        <w:t>，叉车1台。（具体建设内容详见施工图）</w:t>
      </w:r>
      <w:bookmarkStart w:id="0" w:name="_GoBack"/>
      <w:bookmarkEnd w:id="0"/>
    </w:p>
    <w:p w:rsidR="00DF4FD0" w:rsidRDefault="00DF4FD0" w:rsidP="00DF4FD0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建设经费：总投资1200.00万元，其中监理费17.25万元。</w:t>
      </w:r>
    </w:p>
    <w:p w:rsidR="00DF4FD0" w:rsidRDefault="00DF4FD0" w:rsidP="00DF4FD0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2.4计划工期：8个月。</w:t>
      </w:r>
    </w:p>
    <w:p w:rsidR="00DF4FD0" w:rsidRDefault="00DF4FD0" w:rsidP="00DF4FD0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DF4FD0" w:rsidRDefault="00DF4FD0" w:rsidP="00DF4FD0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</w:t>
      </w:r>
      <w:r w:rsidR="004D304C">
        <w:rPr>
          <w:rFonts w:ascii="仿宋" w:eastAsia="仿宋"/>
          <w:sz w:val="28"/>
        </w:rPr>
        <w:t>2022</w:t>
      </w:r>
      <w:r>
        <w:rPr>
          <w:rFonts w:ascii="仿宋" w:eastAsia="仿宋"/>
          <w:sz w:val="28"/>
        </w:rPr>
        <w:t>年</w:t>
      </w:r>
      <w:r w:rsidR="004D304C">
        <w:rPr>
          <w:rFonts w:ascii="仿宋" w:eastAsia="仿宋"/>
          <w:sz w:val="28"/>
        </w:rPr>
        <w:t>5</w:t>
      </w:r>
      <w:r>
        <w:rPr>
          <w:rFonts w:ascii="仿宋" w:eastAsia="仿宋"/>
          <w:sz w:val="28"/>
        </w:rPr>
        <w:t>月</w:t>
      </w:r>
      <w:r w:rsidR="004D304C">
        <w:rPr>
          <w:rFonts w:ascii="仿宋" w:eastAsia="仿宋"/>
          <w:sz w:val="28"/>
        </w:rPr>
        <w:t>18</w:t>
      </w:r>
      <w:r>
        <w:rPr>
          <w:rFonts w:ascii="仿宋" w:eastAsia="仿宋"/>
          <w:sz w:val="28"/>
        </w:rPr>
        <w:t>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</w:t>
      </w:r>
      <w:r w:rsidR="004D304C">
        <w:rPr>
          <w:rFonts w:ascii="仿宋" w:eastAsia="仿宋"/>
          <w:sz w:val="28"/>
        </w:rPr>
        <w:t>5</w:t>
      </w:r>
      <w:r>
        <w:rPr>
          <w:rFonts w:ascii="仿宋" w:eastAsia="仿宋"/>
          <w:sz w:val="28"/>
        </w:rPr>
        <w:t>月</w:t>
      </w:r>
      <w:r w:rsidR="004D304C">
        <w:rPr>
          <w:rFonts w:ascii="仿宋" w:eastAsia="仿宋"/>
          <w:sz w:val="28"/>
        </w:rPr>
        <w:t>19</w:t>
      </w:r>
      <w:r>
        <w:rPr>
          <w:rFonts w:ascii="仿宋" w:eastAsia="仿宋"/>
          <w:sz w:val="28"/>
        </w:rPr>
        <w:t>日召开会议。</w:t>
      </w:r>
    </w:p>
    <w:p w:rsidR="00DF4FD0" w:rsidRDefault="00DF4FD0" w:rsidP="00DF4FD0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DF4FD0" w:rsidRDefault="00DF4FD0" w:rsidP="00DF4FD0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），并在人员、设备、资金等方面具有相应的监理能力；</w:t>
      </w:r>
    </w:p>
    <w:p w:rsidR="00DF4FD0" w:rsidRDefault="00DF4FD0" w:rsidP="00DF4FD0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DF4FD0" w:rsidRDefault="00DF4FD0" w:rsidP="00DF4FD0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（3）监理《承诺书》、《委托书》。</w:t>
      </w:r>
    </w:p>
    <w:p w:rsidR="00DF4FD0" w:rsidRDefault="00DF4FD0" w:rsidP="00DF4FD0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DF4FD0" w:rsidRDefault="00DF4FD0" w:rsidP="00DF4FD0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DF4FD0" w:rsidRPr="00DF4FD0" w:rsidRDefault="00DF4FD0" w:rsidP="00DF4FD0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刘烨         联系电话： 18184975784 </w:t>
      </w:r>
    </w:p>
    <w:sectPr w:rsidR="00DF4FD0" w:rsidRPr="00DF4FD0" w:rsidSect="00DF4FD0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30"/>
    <w:rsid w:val="00133830"/>
    <w:rsid w:val="00466023"/>
    <w:rsid w:val="004D304C"/>
    <w:rsid w:val="00625AC6"/>
    <w:rsid w:val="00D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8AB9"/>
  <w15:chartTrackingRefBased/>
  <w15:docId w15:val="{694A5CFD-C58C-464C-B450-0A2EB44F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2022-05-11T08:24:00Z</dcterms:created>
  <dcterms:modified xsi:type="dcterms:W3CDTF">2022-05-12T01:53:00Z</dcterms:modified>
</cp:coreProperties>
</file>